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B3" w:rsidRDefault="00C15DB3">
      <w:pPr>
        <w:pStyle w:val="a3"/>
        <w:spacing w:before="77"/>
        <w:ind w:left="3106" w:right="3128" w:firstLine="0"/>
        <w:jc w:val="center"/>
        <w:rPr>
          <w:spacing w:val="-1"/>
        </w:rPr>
      </w:pPr>
    </w:p>
    <w:p w:rsidR="001B7466" w:rsidRDefault="006E364E">
      <w:pPr>
        <w:pStyle w:val="a3"/>
        <w:spacing w:before="77"/>
        <w:ind w:left="3106" w:right="3128" w:firstLine="0"/>
        <w:jc w:val="center"/>
      </w:pPr>
      <w:r>
        <w:rPr>
          <w:spacing w:val="-1"/>
        </w:rPr>
        <w:t>Аннотация</w:t>
      </w:r>
      <w:r>
        <w:rPr>
          <w:spacing w:val="-21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рабочей</w:t>
      </w:r>
      <w:r>
        <w:rPr>
          <w:spacing w:val="7"/>
        </w:rPr>
        <w:t xml:space="preserve"> </w:t>
      </w:r>
      <w:r>
        <w:t>программе</w:t>
      </w:r>
    </w:p>
    <w:p w:rsidR="001B7466" w:rsidRDefault="006E364E">
      <w:pPr>
        <w:pStyle w:val="Heading1"/>
        <w:spacing w:before="174"/>
        <w:ind w:left="2386" w:right="2410"/>
        <w:jc w:val="center"/>
      </w:pPr>
      <w:r>
        <w:t>учебного</w:t>
      </w:r>
      <w:r>
        <w:rPr>
          <w:spacing w:val="8"/>
        </w:rPr>
        <w:t xml:space="preserve"> </w:t>
      </w:r>
      <w:r>
        <w:t>предмета</w:t>
      </w:r>
      <w:r>
        <w:rPr>
          <w:spacing w:val="9"/>
        </w:rPr>
        <w:t xml:space="preserve"> </w:t>
      </w:r>
      <w:r>
        <w:t>«Родной</w:t>
      </w:r>
      <w:r>
        <w:rPr>
          <w:spacing w:val="34"/>
        </w:rPr>
        <w:t xml:space="preserve"> </w:t>
      </w:r>
      <w:r>
        <w:t>русский</w:t>
      </w:r>
      <w:r>
        <w:rPr>
          <w:spacing w:val="47"/>
        </w:rPr>
        <w:t xml:space="preserve"> </w:t>
      </w:r>
      <w:r>
        <w:t>язык»</w:t>
      </w:r>
    </w:p>
    <w:p w:rsidR="001B7466" w:rsidRDefault="006E364E">
      <w:pPr>
        <w:pStyle w:val="a3"/>
        <w:spacing w:before="190"/>
        <w:ind w:left="3106" w:right="3113" w:firstLine="0"/>
        <w:jc w:val="center"/>
      </w:pPr>
      <w:r>
        <w:t>10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классы</w:t>
      </w:r>
    </w:p>
    <w:p w:rsidR="001B7466" w:rsidRDefault="006E364E">
      <w:pPr>
        <w:pStyle w:val="a3"/>
        <w:spacing w:before="174" w:line="261" w:lineRule="auto"/>
        <w:ind w:right="119" w:firstLine="0"/>
      </w:pPr>
      <w:r>
        <w:rPr>
          <w:spacing w:val="-2"/>
        </w:rPr>
        <w:t xml:space="preserve">Рабочая программа учебного предмета «Родной русский язык» для уровня среднего </w:t>
      </w:r>
      <w:r>
        <w:rPr>
          <w:spacing w:val="-1"/>
        </w:rPr>
        <w:t>общего</w:t>
      </w:r>
      <w:r>
        <w:t xml:space="preserve"> образования составлена в соответствии с: Федеральным законом от 29.12.2012 № 273-ФЗ</w:t>
      </w:r>
      <w:r>
        <w:rPr>
          <w:spacing w:val="1"/>
        </w:rPr>
        <w:t xml:space="preserve"> </w:t>
      </w:r>
      <w:r>
        <w:t>"</w:t>
      </w:r>
      <w:r>
        <w:t>Об</w:t>
      </w:r>
      <w:r>
        <w:rPr>
          <w:spacing w:val="11"/>
        </w:rPr>
        <w:t xml:space="preserve"> </w:t>
      </w:r>
      <w:r>
        <w:t>образовании</w:t>
      </w:r>
      <w:r>
        <w:rPr>
          <w:spacing w:val="-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Федерации";</w:t>
      </w:r>
    </w:p>
    <w:p w:rsidR="001B7466" w:rsidRDefault="006E364E">
      <w:pPr>
        <w:pStyle w:val="a3"/>
        <w:spacing w:before="149" w:line="261" w:lineRule="auto"/>
        <w:ind w:right="150" w:firstLine="0"/>
      </w:pP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утвержден</w:t>
      </w:r>
      <w:r>
        <w:rPr>
          <w:spacing w:val="4"/>
        </w:rPr>
        <w:t xml:space="preserve"> </w:t>
      </w:r>
      <w:r>
        <w:t>приказом</w:t>
      </w:r>
      <w:r>
        <w:rPr>
          <w:spacing w:val="17"/>
        </w:rPr>
        <w:t xml:space="preserve"> </w:t>
      </w:r>
      <w:r>
        <w:t>Минобрнауки</w:t>
      </w:r>
      <w:r>
        <w:rPr>
          <w:spacing w:val="4"/>
        </w:rPr>
        <w:t xml:space="preserve"> </w:t>
      </w:r>
      <w:r>
        <w:t>России</w:t>
      </w:r>
      <w:r>
        <w:rPr>
          <w:spacing w:val="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мая</w:t>
      </w:r>
      <w:r>
        <w:rPr>
          <w:spacing w:val="-8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1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413</w:t>
      </w:r>
    </w:p>
    <w:p w:rsidR="001B7466" w:rsidRDefault="006E364E">
      <w:pPr>
        <w:pStyle w:val="Heading1"/>
        <w:spacing w:before="149"/>
        <w:ind w:left="2640"/>
      </w:pPr>
      <w:r>
        <w:t>Планируемые</w:t>
      </w:r>
      <w:r>
        <w:rPr>
          <w:spacing w:val="-7"/>
        </w:rPr>
        <w:t xml:space="preserve"> </w:t>
      </w:r>
      <w:r>
        <w:t>личностные</w:t>
      </w:r>
      <w:r>
        <w:rPr>
          <w:spacing w:val="6"/>
        </w:rPr>
        <w:t xml:space="preserve"> </w:t>
      </w:r>
      <w:r>
        <w:t>результаты: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8"/>
        </w:tabs>
        <w:spacing w:before="4" w:line="237" w:lineRule="auto"/>
        <w:ind w:left="116" w:right="145" w:firstLine="285"/>
        <w:rPr>
          <w:sz w:val="24"/>
        </w:rPr>
      </w:pPr>
      <w:r>
        <w:rPr>
          <w:sz w:val="24"/>
        </w:rPr>
        <w:t>российская идентичность, способность к осознанию российской идентичности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народа и судьбе России, патриотизм, готовность к служению Отечеству, 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8"/>
        </w:tabs>
        <w:spacing w:before="13" w:line="228" w:lineRule="auto"/>
        <w:ind w:left="116" w:right="137" w:firstLine="285"/>
        <w:rPr>
          <w:sz w:val="24"/>
        </w:rPr>
      </w:pPr>
      <w:r>
        <w:rPr>
          <w:sz w:val="24"/>
        </w:rPr>
        <w:t xml:space="preserve">уважение к </w:t>
      </w:r>
      <w:r>
        <w:rPr>
          <w:sz w:val="24"/>
        </w:rPr>
        <w:t>своему народу, чувство ответственности перед Родиной, гордости за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свой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край,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свою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Родину,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прошлое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настоящее</w:t>
      </w:r>
      <w:r>
        <w:rPr>
          <w:spacing w:val="28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8"/>
        </w:tabs>
        <w:spacing w:line="237" w:lineRule="auto"/>
        <w:ind w:left="116" w:right="137" w:firstLine="285"/>
        <w:rPr>
          <w:sz w:val="24"/>
        </w:rPr>
      </w:pPr>
      <w:r>
        <w:rPr>
          <w:spacing w:val="-2"/>
          <w:sz w:val="24"/>
        </w:rPr>
        <w:t xml:space="preserve">формирование уважения к русскому языку как государственному </w:t>
      </w:r>
      <w:r>
        <w:rPr>
          <w:spacing w:val="-1"/>
          <w:sz w:val="24"/>
        </w:rPr>
        <w:t>языку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</w:t>
      </w:r>
      <w:r>
        <w:rPr>
          <w:sz w:val="24"/>
        </w:rPr>
        <w:t>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6"/>
          <w:sz w:val="24"/>
        </w:rPr>
        <w:t xml:space="preserve"> </w:t>
      </w:r>
      <w:r>
        <w:rPr>
          <w:sz w:val="24"/>
        </w:rPr>
        <w:t>самоопределения;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8"/>
        </w:tabs>
        <w:spacing w:before="16" w:line="228" w:lineRule="auto"/>
        <w:ind w:left="116" w:right="137" w:firstLine="285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обычаям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Федерации.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8"/>
        </w:tabs>
        <w:spacing w:line="237" w:lineRule="auto"/>
        <w:ind w:left="116" w:right="122" w:firstLine="285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креативность,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жизненные планы;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8"/>
        </w:tabs>
        <w:spacing w:before="5" w:line="237" w:lineRule="auto"/>
        <w:ind w:left="116" w:right="124" w:firstLine="285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 мнения, готовность и способность вырабатывать собственную позицию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 к общественно-политическим событиям прошлого</w:t>
      </w:r>
      <w:r>
        <w:rPr>
          <w:spacing w:val="1"/>
          <w:sz w:val="24"/>
        </w:rPr>
        <w:t xml:space="preserve"> </w:t>
      </w:r>
      <w:r>
        <w:rPr>
          <w:sz w:val="24"/>
        </w:rPr>
        <w:t>и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15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8"/>
          <w:sz w:val="24"/>
        </w:rPr>
        <w:t xml:space="preserve"> </w:t>
      </w:r>
      <w:r>
        <w:rPr>
          <w:sz w:val="24"/>
        </w:rPr>
        <w:t>нашей</w:t>
      </w:r>
      <w:r>
        <w:rPr>
          <w:spacing w:val="28"/>
          <w:sz w:val="24"/>
        </w:rPr>
        <w:t xml:space="preserve"> </w:t>
      </w:r>
      <w:r>
        <w:rPr>
          <w:sz w:val="24"/>
        </w:rPr>
        <w:t>страны;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8"/>
        </w:tabs>
        <w:spacing w:before="14" w:line="228" w:lineRule="auto"/>
        <w:ind w:left="116" w:right="145" w:firstLine="285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</w:t>
      </w:r>
      <w:r>
        <w:rPr>
          <w:sz w:val="24"/>
        </w:rPr>
        <w:t>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самовоспитанию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15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идеалами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22"/>
          <w:sz w:val="24"/>
        </w:rPr>
        <w:t xml:space="preserve"> </w:t>
      </w:r>
      <w:r>
        <w:rPr>
          <w:sz w:val="24"/>
        </w:rPr>
        <w:t>общества;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8"/>
        </w:tabs>
        <w:spacing w:line="237" w:lineRule="auto"/>
        <w:ind w:left="116" w:right="109" w:firstLine="285"/>
        <w:rPr>
          <w:sz w:val="24"/>
        </w:rPr>
      </w:pPr>
      <w:r>
        <w:rPr>
          <w:sz w:val="24"/>
        </w:rPr>
        <w:t>приверженность идеям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интернационализма, дружбы,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 воспитание уважительного отношения к национа</w:t>
      </w:r>
      <w:r>
        <w:rPr>
          <w:sz w:val="24"/>
        </w:rPr>
        <w:t>льному достоинству людей, 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чувствам,</w:t>
      </w:r>
      <w:r>
        <w:rPr>
          <w:spacing w:val="13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27"/>
          <w:sz w:val="24"/>
        </w:rPr>
        <w:t xml:space="preserve"> </w:t>
      </w:r>
      <w:r>
        <w:rPr>
          <w:sz w:val="24"/>
        </w:rPr>
        <w:t>убеждениям.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8"/>
        </w:tabs>
        <w:spacing w:before="5" w:line="237" w:lineRule="auto"/>
        <w:ind w:left="116" w:right="131" w:firstLine="285"/>
        <w:rPr>
          <w:sz w:val="24"/>
        </w:rPr>
      </w:pP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 толерантного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способности </w:t>
      </w:r>
      <w:r>
        <w:rPr>
          <w:sz w:val="24"/>
        </w:rPr>
        <w:t>вести диалог с другими людьми, достигать в нем взаимопонимания, 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общие</w:t>
      </w:r>
      <w:r>
        <w:rPr>
          <w:spacing w:val="12"/>
          <w:sz w:val="24"/>
        </w:rPr>
        <w:t xml:space="preserve"> </w:t>
      </w:r>
      <w:r>
        <w:rPr>
          <w:sz w:val="24"/>
        </w:rPr>
        <w:t>цели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достижения;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8"/>
        </w:tabs>
        <w:spacing w:before="13" w:line="228" w:lineRule="auto"/>
        <w:ind w:left="116" w:right="143" w:firstLine="285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доброжелательное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другому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человеку,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мнению,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мировоззрению;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8"/>
        </w:tabs>
        <w:spacing w:before="30" w:line="230" w:lineRule="auto"/>
        <w:ind w:left="116" w:right="129" w:firstLine="285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1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1B7466" w:rsidRDefault="001B7466">
      <w:pPr>
        <w:pStyle w:val="a3"/>
        <w:spacing w:before="8"/>
        <w:ind w:left="0" w:firstLine="0"/>
        <w:jc w:val="left"/>
      </w:pPr>
    </w:p>
    <w:p w:rsidR="001B7466" w:rsidRDefault="006E364E">
      <w:pPr>
        <w:pStyle w:val="Heading1"/>
        <w:ind w:left="2415"/>
        <w:jc w:val="left"/>
      </w:pPr>
      <w:r>
        <w:t>Планируемые</w:t>
      </w:r>
      <w:r>
        <w:rPr>
          <w:spacing w:val="-1"/>
        </w:rPr>
        <w:t xml:space="preserve"> </w:t>
      </w:r>
      <w:r>
        <w:t>метапредметные результаты</w:t>
      </w:r>
    </w:p>
    <w:p w:rsidR="001B7466" w:rsidRDefault="006E364E">
      <w:pPr>
        <w:pStyle w:val="a4"/>
        <w:numPr>
          <w:ilvl w:val="0"/>
          <w:numId w:val="1"/>
        </w:numPr>
        <w:tabs>
          <w:tab w:val="left" w:pos="1633"/>
          <w:tab w:val="left" w:pos="1634"/>
        </w:tabs>
        <w:spacing w:before="15" w:line="228" w:lineRule="auto"/>
        <w:ind w:left="116" w:right="2613" w:firstLine="360"/>
        <w:jc w:val="left"/>
        <w:rPr>
          <w:b/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универса</w:t>
      </w:r>
      <w:r>
        <w:rPr>
          <w:b/>
          <w:sz w:val="24"/>
        </w:rPr>
        <w:t>льные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7"/>
          <w:tab w:val="left" w:pos="928"/>
        </w:tabs>
        <w:spacing w:before="17" w:line="228" w:lineRule="auto"/>
        <w:ind w:left="116" w:right="150" w:firstLine="285"/>
        <w:jc w:val="left"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57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определить, что цель</w:t>
      </w:r>
      <w:r>
        <w:rPr>
          <w:spacing w:val="-14"/>
          <w:sz w:val="24"/>
        </w:rPr>
        <w:t xml:space="preserve"> </w:t>
      </w:r>
      <w:r>
        <w:rPr>
          <w:sz w:val="24"/>
        </w:rPr>
        <w:t>достигнута;</w:t>
      </w:r>
    </w:p>
    <w:p w:rsidR="001B7466" w:rsidRDefault="001B7466">
      <w:pPr>
        <w:spacing w:line="228" w:lineRule="auto"/>
        <w:rPr>
          <w:sz w:val="24"/>
        </w:rPr>
        <w:sectPr w:rsidR="001B746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50"/>
          <w:pgMar w:top="1060" w:right="720" w:bottom="280" w:left="1580" w:header="720" w:footer="720" w:gutter="0"/>
          <w:cols w:space="720"/>
        </w:sectPr>
      </w:pPr>
    </w:p>
    <w:p w:rsidR="001B7466" w:rsidRDefault="006E364E">
      <w:pPr>
        <w:pStyle w:val="a4"/>
        <w:numPr>
          <w:ilvl w:val="0"/>
          <w:numId w:val="2"/>
        </w:numPr>
        <w:tabs>
          <w:tab w:val="left" w:pos="928"/>
        </w:tabs>
        <w:spacing w:before="77" w:line="237" w:lineRule="auto"/>
        <w:ind w:left="116" w:right="139" w:firstLine="285"/>
        <w:rPr>
          <w:sz w:val="24"/>
        </w:rPr>
      </w:pPr>
      <w:r>
        <w:rPr>
          <w:sz w:val="24"/>
        </w:rPr>
        <w:t>оценивать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 в 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собственной жизни и жизни окружающих людей, основываясь на соображениях этики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8"/>
        </w:tabs>
        <w:spacing w:before="16" w:line="228" w:lineRule="auto"/>
        <w:ind w:left="116" w:right="145" w:firstLine="285"/>
        <w:rPr>
          <w:sz w:val="24"/>
        </w:rPr>
      </w:pPr>
      <w:r>
        <w:rPr>
          <w:sz w:val="24"/>
        </w:rPr>
        <w:t>ставить и формулировать собственные задачи в образовательной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7"/>
          <w:sz w:val="24"/>
        </w:rPr>
        <w:t xml:space="preserve"> </w:t>
      </w:r>
      <w:r>
        <w:rPr>
          <w:sz w:val="24"/>
        </w:rPr>
        <w:t>ситуациях;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8"/>
        </w:tabs>
        <w:spacing w:before="18" w:line="228" w:lineRule="auto"/>
        <w:ind w:left="116" w:right="153" w:firstLine="285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8"/>
        </w:tabs>
        <w:spacing w:before="32" w:line="228" w:lineRule="auto"/>
        <w:ind w:left="116" w:right="139" w:firstLine="285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оптимизируя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затраты;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8"/>
        </w:tabs>
        <w:spacing w:before="17" w:line="228" w:lineRule="auto"/>
        <w:ind w:left="116" w:right="133" w:firstLine="285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цели;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8"/>
        </w:tabs>
        <w:spacing w:before="5" w:line="319" w:lineRule="exact"/>
        <w:ind w:left="928"/>
        <w:rPr>
          <w:sz w:val="24"/>
        </w:rPr>
      </w:pPr>
      <w:r>
        <w:rPr>
          <w:sz w:val="24"/>
        </w:rPr>
        <w:t>сопоставлять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целью.</w:t>
      </w:r>
    </w:p>
    <w:p w:rsidR="001B7466" w:rsidRDefault="006E364E">
      <w:pPr>
        <w:pStyle w:val="Heading1"/>
        <w:numPr>
          <w:ilvl w:val="0"/>
          <w:numId w:val="1"/>
        </w:numPr>
        <w:tabs>
          <w:tab w:val="left" w:pos="2534"/>
          <w:tab w:val="left" w:pos="2535"/>
        </w:tabs>
        <w:spacing w:before="10" w:line="228" w:lineRule="auto"/>
        <w:ind w:left="116" w:right="1456" w:firstLine="1322"/>
        <w:jc w:val="both"/>
      </w:pPr>
      <w:r>
        <w:t>Познавательные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8"/>
        </w:tabs>
        <w:spacing w:line="237" w:lineRule="auto"/>
        <w:ind w:left="116" w:right="136" w:firstLine="285"/>
        <w:rPr>
          <w:sz w:val="24"/>
        </w:rPr>
      </w:pPr>
      <w:r>
        <w:rPr>
          <w:sz w:val="24"/>
        </w:rPr>
        <w:t>искать и находить обобщенные способы решения задач, в том числе, 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познавательные)</w:t>
      </w:r>
      <w:r>
        <w:rPr>
          <w:spacing w:val="-16"/>
          <w:sz w:val="24"/>
        </w:rPr>
        <w:t xml:space="preserve"> </w:t>
      </w:r>
      <w:r>
        <w:rPr>
          <w:sz w:val="24"/>
        </w:rPr>
        <w:t>задачи;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8"/>
        </w:tabs>
        <w:spacing w:before="16" w:line="228" w:lineRule="auto"/>
        <w:ind w:left="116" w:right="139" w:firstLine="285"/>
        <w:rPr>
          <w:sz w:val="24"/>
        </w:rPr>
      </w:pP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2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источниках;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8"/>
        </w:tabs>
        <w:spacing w:line="237" w:lineRule="auto"/>
        <w:ind w:left="116" w:right="117" w:firstLine="285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модельно-схематические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 связей и отношений, а также противоречий, выявленныхв 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источниках;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8"/>
        </w:tabs>
        <w:spacing w:before="5" w:line="237" w:lineRule="auto"/>
        <w:ind w:left="116" w:right="128" w:firstLine="285"/>
        <w:rPr>
          <w:sz w:val="24"/>
        </w:rPr>
      </w:pPr>
      <w:r>
        <w:rPr>
          <w:sz w:val="24"/>
        </w:rPr>
        <w:t>находить и приводить критические аргументы в отношении действий и 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другого;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собственного</w:t>
      </w:r>
      <w:r>
        <w:rPr>
          <w:sz w:val="24"/>
        </w:rPr>
        <w:t xml:space="preserve"> </w:t>
      </w:r>
      <w:r>
        <w:rPr>
          <w:spacing w:val="-1"/>
          <w:sz w:val="24"/>
        </w:rPr>
        <w:t>суждения,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рассматривать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ресурс</w:t>
      </w:r>
      <w:r>
        <w:rPr>
          <w:spacing w:val="13"/>
          <w:sz w:val="24"/>
        </w:rPr>
        <w:t xml:space="preserve"> </w:t>
      </w:r>
      <w:r>
        <w:rPr>
          <w:sz w:val="24"/>
        </w:rPr>
        <w:t>собственного развития;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8"/>
        </w:tabs>
        <w:spacing w:before="16" w:line="228" w:lineRule="auto"/>
        <w:ind w:left="116" w:right="127" w:firstLine="285"/>
        <w:rPr>
          <w:sz w:val="24"/>
        </w:rPr>
      </w:pPr>
      <w:r>
        <w:rPr>
          <w:sz w:val="24"/>
        </w:rPr>
        <w:t>выходить за рамки учебного предмета и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целенаправленный 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28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действия;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8"/>
        </w:tabs>
        <w:spacing w:before="18" w:line="228" w:lineRule="auto"/>
        <w:ind w:left="116" w:right="122" w:firstLine="285"/>
        <w:rPr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z w:val="24"/>
        </w:rPr>
        <w:t>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ограничения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стороны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других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участников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ресурсные</w:t>
      </w:r>
      <w:r>
        <w:rPr>
          <w:spacing w:val="13"/>
          <w:sz w:val="24"/>
        </w:rPr>
        <w:t xml:space="preserve"> </w:t>
      </w:r>
      <w:r>
        <w:rPr>
          <w:sz w:val="24"/>
        </w:rPr>
        <w:t>ограничения;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8"/>
        </w:tabs>
        <w:spacing w:before="4" w:line="319" w:lineRule="exact"/>
        <w:ind w:left="928"/>
        <w:rPr>
          <w:sz w:val="24"/>
        </w:rPr>
      </w:pPr>
      <w:r>
        <w:rPr>
          <w:sz w:val="24"/>
        </w:rPr>
        <w:t>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деятельности.</w:t>
      </w:r>
    </w:p>
    <w:p w:rsidR="001B7466" w:rsidRDefault="006E364E">
      <w:pPr>
        <w:pStyle w:val="Heading1"/>
        <w:numPr>
          <w:ilvl w:val="0"/>
          <w:numId w:val="1"/>
        </w:numPr>
        <w:tabs>
          <w:tab w:val="left" w:pos="2399"/>
          <w:tab w:val="left" w:pos="2400"/>
        </w:tabs>
        <w:spacing w:before="10" w:line="228" w:lineRule="auto"/>
        <w:ind w:left="116" w:right="1321" w:firstLine="1111"/>
        <w:jc w:val="both"/>
      </w:pPr>
      <w:r>
        <w:t>Коммуникативные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8"/>
        </w:tabs>
        <w:spacing w:before="27" w:line="232" w:lineRule="auto"/>
        <w:ind w:left="116" w:right="135" w:firstLine="285"/>
        <w:rPr>
          <w:sz w:val="24"/>
        </w:rPr>
      </w:pPr>
      <w:r>
        <w:rPr>
          <w:sz w:val="24"/>
        </w:rPr>
        <w:t>осуществлять деловую коммуникацию как со сверстниками, так и со взрослыми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(как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внутри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6"/>
          <w:sz w:val="24"/>
        </w:rPr>
        <w:t xml:space="preserve"> </w:t>
      </w:r>
      <w:r>
        <w:rPr>
          <w:sz w:val="24"/>
        </w:rPr>
        <w:t>так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пределами), подбирать</w:t>
      </w:r>
      <w:r>
        <w:rPr>
          <w:spacing w:val="-20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деловой 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 из соображений 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 а не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4"/>
          <w:sz w:val="24"/>
        </w:rPr>
        <w:t xml:space="preserve"> </w:t>
      </w:r>
      <w:r>
        <w:rPr>
          <w:sz w:val="24"/>
        </w:rPr>
        <w:t>симпа</w:t>
      </w:r>
      <w:r>
        <w:rPr>
          <w:sz w:val="24"/>
        </w:rPr>
        <w:t>тий;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8"/>
        </w:tabs>
        <w:spacing w:before="28" w:line="230" w:lineRule="auto"/>
        <w:ind w:left="116" w:right="136" w:firstLine="285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быть как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 в разных ролях (генератор идей, критик, исполнитель, выступающий, эксперт 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8"/>
        </w:tabs>
        <w:spacing w:before="19" w:line="228" w:lineRule="auto"/>
        <w:ind w:left="116" w:right="144" w:firstLine="285"/>
        <w:rPr>
          <w:sz w:val="24"/>
        </w:rPr>
      </w:pP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взаимодействия;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8"/>
        </w:tabs>
        <w:spacing w:before="33" w:line="228" w:lineRule="auto"/>
        <w:ind w:left="116" w:right="136" w:firstLine="285"/>
        <w:rPr>
          <w:sz w:val="24"/>
        </w:rPr>
      </w:pPr>
      <w:r>
        <w:rPr>
          <w:sz w:val="24"/>
        </w:rPr>
        <w:t>развернуто,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(устных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письменных)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6"/>
          <w:sz w:val="24"/>
        </w:rPr>
        <w:t xml:space="preserve"> </w:t>
      </w:r>
      <w:r>
        <w:rPr>
          <w:sz w:val="24"/>
        </w:rPr>
        <w:t>средств;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8"/>
        </w:tabs>
        <w:spacing w:before="15" w:line="230" w:lineRule="auto"/>
        <w:ind w:left="116" w:right="134" w:firstLine="285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конфликтогенные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фазы,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6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25"/>
          <w:sz w:val="24"/>
        </w:rPr>
        <w:t xml:space="preserve"> </w:t>
      </w:r>
      <w:r>
        <w:rPr>
          <w:sz w:val="24"/>
        </w:rPr>
        <w:t>суждений.</w:t>
      </w:r>
    </w:p>
    <w:p w:rsidR="001B7466" w:rsidRDefault="006E364E">
      <w:pPr>
        <w:pStyle w:val="Heading1"/>
        <w:spacing w:before="14"/>
        <w:ind w:left="2670"/>
      </w:pPr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1B7466" w:rsidRDefault="006E364E">
      <w:pPr>
        <w:spacing w:line="270" w:lineRule="exact"/>
        <w:ind w:left="116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научится: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7"/>
          <w:tab w:val="left" w:pos="928"/>
        </w:tabs>
        <w:spacing w:before="2"/>
        <w:ind w:left="92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0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ситуации;</w:t>
      </w:r>
    </w:p>
    <w:p w:rsidR="001B7466" w:rsidRDefault="001B7466">
      <w:pPr>
        <w:rPr>
          <w:sz w:val="24"/>
        </w:rPr>
        <w:sectPr w:rsidR="001B7466">
          <w:pgSz w:w="11910" w:h="16850"/>
          <w:pgMar w:top="1040" w:right="720" w:bottom="280" w:left="1580" w:header="720" w:footer="720" w:gutter="0"/>
          <w:cols w:space="720"/>
        </w:sectPr>
      </w:pPr>
    </w:p>
    <w:p w:rsidR="001B7466" w:rsidRDefault="006E364E">
      <w:pPr>
        <w:pStyle w:val="a4"/>
        <w:numPr>
          <w:ilvl w:val="0"/>
          <w:numId w:val="2"/>
        </w:numPr>
        <w:tabs>
          <w:tab w:val="left" w:pos="928"/>
        </w:tabs>
        <w:spacing w:before="87" w:line="228" w:lineRule="auto"/>
        <w:ind w:left="116" w:right="138" w:firstLine="285"/>
        <w:rPr>
          <w:sz w:val="24"/>
        </w:rPr>
      </w:pPr>
      <w:r>
        <w:rPr>
          <w:sz w:val="24"/>
        </w:rPr>
        <w:lastRenderedPageBreak/>
        <w:t>использовать знания о формах русского языка (</w:t>
      </w:r>
      <w:r>
        <w:rPr>
          <w:sz w:val="24"/>
        </w:rPr>
        <w:t>литературный язык, просторечие,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народные</w:t>
      </w:r>
      <w:r>
        <w:rPr>
          <w:spacing w:val="-17"/>
          <w:sz w:val="24"/>
        </w:rPr>
        <w:t xml:space="preserve"> </w:t>
      </w:r>
      <w:r>
        <w:rPr>
          <w:sz w:val="24"/>
        </w:rPr>
        <w:t>говоры,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разновидности,</w:t>
      </w:r>
      <w:r>
        <w:rPr>
          <w:spacing w:val="-16"/>
          <w:sz w:val="24"/>
        </w:rPr>
        <w:t xml:space="preserve"> </w:t>
      </w:r>
      <w:r>
        <w:rPr>
          <w:sz w:val="24"/>
        </w:rPr>
        <w:t>жаргон,</w:t>
      </w:r>
      <w:r>
        <w:rPr>
          <w:spacing w:val="1"/>
          <w:sz w:val="24"/>
        </w:rPr>
        <w:t xml:space="preserve"> </w:t>
      </w:r>
      <w:r>
        <w:rPr>
          <w:sz w:val="24"/>
        </w:rPr>
        <w:t>арго)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7"/>
          <w:sz w:val="24"/>
        </w:rPr>
        <w:t xml:space="preserve"> </w:t>
      </w:r>
      <w:r>
        <w:rPr>
          <w:sz w:val="24"/>
        </w:rPr>
        <w:t>текстов;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8"/>
        </w:tabs>
        <w:spacing w:before="22" w:line="237" w:lineRule="auto"/>
        <w:ind w:left="116" w:right="128" w:firstLine="285"/>
        <w:rPr>
          <w:sz w:val="24"/>
        </w:rPr>
      </w:pPr>
      <w:r>
        <w:rPr>
          <w:sz w:val="24"/>
        </w:rPr>
        <w:t>создавать устные и письменные высказывания, монологические и диалогические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повествование, рассуждение)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 определенных жанров (тезисы, конспекты, выступления,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лекции,</w:t>
      </w:r>
      <w:r>
        <w:rPr>
          <w:sz w:val="24"/>
        </w:rPr>
        <w:t xml:space="preserve"> </w:t>
      </w:r>
      <w:r>
        <w:rPr>
          <w:spacing w:val="-1"/>
          <w:sz w:val="24"/>
        </w:rPr>
        <w:t>отчеты,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сообщения,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аннотации,</w:t>
      </w:r>
      <w:r>
        <w:rPr>
          <w:spacing w:val="-16"/>
          <w:sz w:val="24"/>
        </w:rPr>
        <w:t xml:space="preserve"> </w:t>
      </w:r>
      <w:r>
        <w:rPr>
          <w:sz w:val="24"/>
        </w:rPr>
        <w:t>рефераты,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доклады,</w:t>
      </w:r>
      <w:r>
        <w:rPr>
          <w:spacing w:val="29"/>
          <w:sz w:val="24"/>
        </w:rPr>
        <w:t xml:space="preserve"> </w:t>
      </w:r>
      <w:r>
        <w:rPr>
          <w:sz w:val="24"/>
        </w:rPr>
        <w:t>сочинения);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8"/>
        </w:tabs>
        <w:spacing w:before="0" w:line="319" w:lineRule="exact"/>
        <w:ind w:left="928"/>
        <w:rPr>
          <w:sz w:val="24"/>
        </w:rPr>
      </w:pPr>
      <w:r>
        <w:rPr>
          <w:spacing w:val="-1"/>
          <w:sz w:val="24"/>
        </w:rPr>
        <w:t>выстраивать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композицию</w:t>
      </w:r>
      <w:r>
        <w:rPr>
          <w:sz w:val="24"/>
        </w:rPr>
        <w:t xml:space="preserve"> </w:t>
      </w:r>
      <w:r>
        <w:rPr>
          <w:spacing w:val="-1"/>
          <w:sz w:val="24"/>
        </w:rPr>
        <w:t>текста,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используя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знания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структурных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элементах;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8"/>
        </w:tabs>
        <w:spacing w:before="10" w:line="228" w:lineRule="auto"/>
        <w:ind w:left="116" w:right="130" w:firstLine="285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</w:t>
      </w:r>
      <w:r>
        <w:rPr>
          <w:sz w:val="24"/>
        </w:rPr>
        <w:t>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-17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5"/>
          <w:sz w:val="24"/>
        </w:rPr>
        <w:t xml:space="preserve"> </w:t>
      </w:r>
      <w:r>
        <w:rPr>
          <w:sz w:val="24"/>
        </w:rPr>
        <w:t>обучения;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8"/>
        </w:tabs>
        <w:spacing w:before="18" w:line="228" w:lineRule="auto"/>
        <w:ind w:left="116" w:right="142" w:firstLine="285"/>
        <w:rPr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8"/>
        </w:tabs>
        <w:spacing w:before="17" w:line="228" w:lineRule="auto"/>
        <w:ind w:left="116" w:right="134" w:firstLine="285"/>
        <w:rPr>
          <w:sz w:val="24"/>
        </w:rPr>
      </w:pPr>
      <w:r>
        <w:rPr>
          <w:sz w:val="24"/>
        </w:rPr>
        <w:t>сознательно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текста;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8"/>
        </w:tabs>
        <w:spacing w:before="30" w:line="230" w:lineRule="auto"/>
        <w:ind w:left="116" w:right="126" w:firstLine="285"/>
        <w:rPr>
          <w:sz w:val="24"/>
        </w:rPr>
      </w:pPr>
      <w:r>
        <w:rPr>
          <w:sz w:val="24"/>
        </w:rPr>
        <w:t>использовать при работе с текстом разные виды чтения (поисковое, просмотровое,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ознакомительное, изучающее, реферативное) и аудирования (с полным пониманием </w:t>
      </w:r>
      <w:r>
        <w:rPr>
          <w:sz w:val="24"/>
        </w:rPr>
        <w:t>текста,</w:t>
      </w:r>
      <w:r>
        <w:rPr>
          <w:spacing w:val="-57"/>
          <w:sz w:val="24"/>
        </w:rPr>
        <w:t xml:space="preserve"> </w:t>
      </w:r>
      <w:r>
        <w:rPr>
          <w:sz w:val="24"/>
        </w:rPr>
        <w:t>с пониманием</w:t>
      </w:r>
      <w:r>
        <w:rPr>
          <w:spacing w:val="-1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2"/>
          <w:sz w:val="24"/>
        </w:rPr>
        <w:t xml:space="preserve"> </w:t>
      </w:r>
      <w:r>
        <w:rPr>
          <w:sz w:val="24"/>
        </w:rPr>
        <w:t>с выборочным</w:t>
      </w:r>
      <w:r>
        <w:rPr>
          <w:spacing w:val="-15"/>
          <w:sz w:val="24"/>
        </w:rPr>
        <w:t xml:space="preserve"> </w:t>
      </w:r>
      <w:r>
        <w:rPr>
          <w:sz w:val="24"/>
        </w:rPr>
        <w:t>извлечением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</w:t>
      </w:r>
      <w:r>
        <w:rPr>
          <w:sz w:val="24"/>
        </w:rPr>
        <w:t>мации);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8"/>
        </w:tabs>
        <w:spacing w:before="20" w:line="228" w:lineRule="auto"/>
        <w:ind w:left="116" w:right="138" w:firstLine="285"/>
        <w:rPr>
          <w:sz w:val="24"/>
        </w:rPr>
      </w:pPr>
      <w:r>
        <w:rPr>
          <w:sz w:val="24"/>
        </w:rPr>
        <w:t>анализировать текст с точки зрения наличия в нем явной и скрытой, основной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второстепенной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информации,</w:t>
      </w:r>
      <w:r>
        <w:rPr>
          <w:spacing w:val="-1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14"/>
          <w:sz w:val="24"/>
        </w:rPr>
        <w:t xml:space="preserve"> </w:t>
      </w:r>
      <w:r>
        <w:rPr>
          <w:sz w:val="24"/>
        </w:rPr>
        <w:t>тему,</w:t>
      </w:r>
      <w:r>
        <w:rPr>
          <w:spacing w:val="14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2"/>
          <w:sz w:val="24"/>
        </w:rPr>
        <w:t xml:space="preserve"> </w:t>
      </w:r>
      <w:r>
        <w:rPr>
          <w:sz w:val="24"/>
        </w:rPr>
        <w:t>мысль;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8"/>
        </w:tabs>
        <w:spacing w:before="32" w:line="228" w:lineRule="auto"/>
        <w:ind w:left="116" w:right="146" w:firstLine="285"/>
        <w:rPr>
          <w:sz w:val="24"/>
        </w:rPr>
      </w:pPr>
      <w:r>
        <w:rPr>
          <w:sz w:val="24"/>
        </w:rPr>
        <w:t>извлекать необходимую информацию из различных источников и переводить ее 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текстовый</w:t>
      </w:r>
      <w:r>
        <w:rPr>
          <w:spacing w:val="7"/>
          <w:sz w:val="24"/>
        </w:rPr>
        <w:t xml:space="preserve"> </w:t>
      </w:r>
      <w:r>
        <w:rPr>
          <w:sz w:val="24"/>
        </w:rPr>
        <w:t>формат;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8"/>
        </w:tabs>
        <w:spacing w:before="4" w:line="318" w:lineRule="exact"/>
        <w:ind w:left="928"/>
        <w:rPr>
          <w:sz w:val="24"/>
        </w:rPr>
      </w:pPr>
      <w:r>
        <w:rPr>
          <w:sz w:val="24"/>
        </w:rPr>
        <w:t>преобразовывать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0"/>
          <w:sz w:val="24"/>
        </w:rPr>
        <w:t xml:space="preserve"> </w:t>
      </w:r>
      <w:r>
        <w:rPr>
          <w:sz w:val="24"/>
        </w:rPr>
        <w:t>виды</w:t>
      </w:r>
      <w:r>
        <w:rPr>
          <w:spacing w:val="-1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информации;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8"/>
        </w:tabs>
        <w:spacing w:before="10" w:line="228" w:lineRule="auto"/>
        <w:ind w:left="116" w:right="147" w:firstLine="285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8"/>
        </w:tabs>
        <w:spacing w:before="5" w:line="319" w:lineRule="exact"/>
        <w:ind w:left="928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25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13"/>
          <w:sz w:val="24"/>
        </w:rPr>
        <w:t xml:space="preserve"> </w:t>
      </w:r>
      <w:r>
        <w:rPr>
          <w:sz w:val="24"/>
        </w:rPr>
        <w:t>речи;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8"/>
        </w:tabs>
        <w:spacing w:line="230" w:lineRule="auto"/>
        <w:ind w:left="116" w:right="135" w:firstLine="285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грамматические,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</w:t>
      </w:r>
      <w:r>
        <w:rPr>
          <w:spacing w:val="-2"/>
          <w:sz w:val="24"/>
        </w:rPr>
        <w:t>илистические,</w:t>
      </w:r>
      <w:r>
        <w:rPr>
          <w:spacing w:val="-1"/>
          <w:sz w:val="24"/>
        </w:rPr>
        <w:t xml:space="preserve"> орфографические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пунктуационн ые</w:t>
      </w:r>
      <w:r>
        <w:rPr>
          <w:sz w:val="24"/>
        </w:rPr>
        <w:t xml:space="preserve"> </w:t>
      </w:r>
      <w:r>
        <w:rPr>
          <w:spacing w:val="-1"/>
          <w:sz w:val="24"/>
        </w:rPr>
        <w:t>нормы русского</w:t>
      </w:r>
      <w:r>
        <w:rPr>
          <w:sz w:val="24"/>
        </w:rPr>
        <w:t xml:space="preserve"> литературного</w:t>
      </w:r>
      <w:r>
        <w:rPr>
          <w:spacing w:val="16"/>
          <w:sz w:val="24"/>
        </w:rPr>
        <w:t xml:space="preserve"> </w:t>
      </w:r>
      <w:r>
        <w:rPr>
          <w:sz w:val="24"/>
        </w:rPr>
        <w:t>языка;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8"/>
        </w:tabs>
        <w:spacing w:before="21" w:line="311" w:lineRule="exact"/>
        <w:ind w:left="928"/>
        <w:rPr>
          <w:sz w:val="24"/>
        </w:rPr>
      </w:pPr>
      <w:r>
        <w:rPr>
          <w:spacing w:val="-1"/>
          <w:sz w:val="24"/>
        </w:rPr>
        <w:t>оценивать</w:t>
      </w:r>
      <w:r>
        <w:rPr>
          <w:spacing w:val="-20"/>
          <w:sz w:val="24"/>
        </w:rPr>
        <w:t xml:space="preserve"> </w:t>
      </w:r>
      <w:r>
        <w:rPr>
          <w:sz w:val="24"/>
        </w:rPr>
        <w:t>собственную и</w:t>
      </w:r>
      <w:r>
        <w:rPr>
          <w:spacing w:val="-8"/>
          <w:sz w:val="24"/>
        </w:rPr>
        <w:t xml:space="preserve"> </w:t>
      </w:r>
      <w:r>
        <w:rPr>
          <w:sz w:val="24"/>
        </w:rPr>
        <w:t>чужую</w:t>
      </w:r>
      <w:r>
        <w:rPr>
          <w:spacing w:val="46"/>
          <w:sz w:val="24"/>
        </w:rPr>
        <w:t xml:space="preserve"> </w:t>
      </w:r>
      <w:r>
        <w:rPr>
          <w:sz w:val="24"/>
        </w:rPr>
        <w:t>речь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8"/>
        </w:tabs>
        <w:spacing w:before="2" w:line="228" w:lineRule="auto"/>
        <w:ind w:left="116" w:right="146" w:firstLine="285"/>
        <w:rPr>
          <w:sz w:val="24"/>
        </w:rPr>
      </w:pPr>
      <w:r>
        <w:rPr>
          <w:sz w:val="24"/>
        </w:rPr>
        <w:t>использовать основные нормативные словари и справочники для оценки устных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0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нормам.</w:t>
      </w:r>
    </w:p>
    <w:p w:rsidR="001B7466" w:rsidRDefault="006E364E">
      <w:pPr>
        <w:pStyle w:val="Heading1"/>
        <w:spacing w:before="12"/>
        <w:ind w:left="2310"/>
      </w:pPr>
      <w:r>
        <w:t>Выпускник</w:t>
      </w:r>
      <w:r>
        <w:rPr>
          <w:spacing w:val="-10"/>
        </w:rPr>
        <w:t xml:space="preserve"> </w:t>
      </w:r>
      <w:r>
        <w:t>получит</w:t>
      </w:r>
      <w:r>
        <w:rPr>
          <w:spacing w:val="8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научиться: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8"/>
        </w:tabs>
        <w:spacing w:before="15" w:line="228" w:lineRule="auto"/>
        <w:ind w:left="116" w:right="135" w:firstLine="285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18"/>
          <w:sz w:val="24"/>
        </w:rPr>
        <w:t xml:space="preserve"> </w:t>
      </w:r>
      <w:r>
        <w:rPr>
          <w:sz w:val="24"/>
        </w:rPr>
        <w:t>ними;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8"/>
        </w:tabs>
        <w:spacing w:line="237" w:lineRule="auto"/>
        <w:ind w:left="116" w:right="115" w:firstLine="285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8"/>
        </w:tabs>
        <w:spacing w:before="16" w:line="228" w:lineRule="auto"/>
        <w:ind w:left="116" w:right="120" w:firstLine="285"/>
        <w:rPr>
          <w:sz w:val="24"/>
        </w:rPr>
      </w:pP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36"/>
          <w:sz w:val="24"/>
        </w:rPr>
        <w:t xml:space="preserve"> </w:t>
      </w:r>
      <w:r>
        <w:rPr>
          <w:sz w:val="24"/>
        </w:rPr>
        <w:t>языка);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8"/>
        </w:tabs>
        <w:spacing w:before="17" w:line="228" w:lineRule="auto"/>
        <w:ind w:left="116" w:right="140" w:firstLine="285"/>
        <w:rPr>
          <w:sz w:val="24"/>
        </w:rPr>
      </w:pPr>
      <w:r>
        <w:rPr>
          <w:sz w:val="24"/>
        </w:rPr>
        <w:t>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33"/>
          <w:sz w:val="24"/>
        </w:rPr>
        <w:t xml:space="preserve"> </w:t>
      </w:r>
      <w:r>
        <w:rPr>
          <w:sz w:val="24"/>
        </w:rPr>
        <w:t>языка;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8"/>
        </w:tabs>
        <w:spacing w:before="33" w:line="228" w:lineRule="auto"/>
        <w:ind w:left="116" w:right="134" w:firstLine="285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1"/>
          <w:sz w:val="24"/>
        </w:rPr>
        <w:t xml:space="preserve"> </w:t>
      </w:r>
      <w:r>
        <w:rPr>
          <w:sz w:val="24"/>
        </w:rPr>
        <w:t>мысли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усиления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речи;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8"/>
        </w:tabs>
        <w:spacing w:before="17" w:line="228" w:lineRule="auto"/>
        <w:ind w:left="116" w:right="137" w:firstLine="285"/>
        <w:rPr>
          <w:sz w:val="24"/>
        </w:rPr>
      </w:pPr>
      <w:r>
        <w:rPr>
          <w:spacing w:val="-2"/>
          <w:sz w:val="24"/>
        </w:rPr>
        <w:t xml:space="preserve">иметь </w:t>
      </w:r>
      <w:r>
        <w:rPr>
          <w:spacing w:val="-1"/>
          <w:sz w:val="24"/>
        </w:rPr>
        <w:t>представление об историческом развитии русского языка и истории рус</w:t>
      </w:r>
      <w:r>
        <w:rPr>
          <w:spacing w:val="-1"/>
          <w:sz w:val="24"/>
        </w:rPr>
        <w:t>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языкознания;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8"/>
        </w:tabs>
        <w:spacing w:before="18" w:line="228" w:lineRule="auto"/>
        <w:ind w:left="116" w:right="127" w:firstLine="285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9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речи;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8"/>
        </w:tabs>
        <w:spacing w:before="32" w:line="228" w:lineRule="auto"/>
        <w:ind w:left="116" w:right="144" w:firstLine="285"/>
        <w:rPr>
          <w:sz w:val="24"/>
        </w:rPr>
      </w:pPr>
      <w:r>
        <w:rPr>
          <w:sz w:val="24"/>
        </w:rPr>
        <w:t>дифференцировать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прослушанном</w:t>
      </w:r>
      <w:r>
        <w:rPr>
          <w:spacing w:val="23"/>
          <w:sz w:val="24"/>
        </w:rPr>
        <w:t xml:space="preserve"> </w:t>
      </w:r>
      <w:r>
        <w:rPr>
          <w:sz w:val="24"/>
        </w:rPr>
        <w:t>тексте;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8"/>
        </w:tabs>
        <w:spacing w:before="5"/>
        <w:ind w:left="928"/>
        <w:rPr>
          <w:sz w:val="24"/>
        </w:rPr>
      </w:pPr>
      <w:r>
        <w:rPr>
          <w:sz w:val="24"/>
        </w:rPr>
        <w:t>проводить</w:t>
      </w:r>
      <w:r>
        <w:rPr>
          <w:spacing w:val="-20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6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нетекстовой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 отбирать</w:t>
      </w:r>
    </w:p>
    <w:p w:rsidR="001B7466" w:rsidRDefault="001B7466">
      <w:pPr>
        <w:jc w:val="both"/>
        <w:rPr>
          <w:sz w:val="24"/>
        </w:rPr>
        <w:sectPr w:rsidR="001B7466">
          <w:pgSz w:w="11910" w:h="16850"/>
          <w:pgMar w:top="1040" w:right="720" w:bottom="280" w:left="1580" w:header="720" w:footer="720" w:gutter="0"/>
          <w:cols w:space="720"/>
        </w:sectPr>
      </w:pPr>
    </w:p>
    <w:p w:rsidR="001B7466" w:rsidRDefault="006E364E">
      <w:pPr>
        <w:pStyle w:val="a3"/>
        <w:spacing w:before="62"/>
        <w:ind w:firstLine="0"/>
        <w:jc w:val="left"/>
      </w:pPr>
      <w:r>
        <w:rPr>
          <w:spacing w:val="-1"/>
        </w:rPr>
        <w:lastRenderedPageBreak/>
        <w:t>и</w:t>
      </w:r>
      <w:r>
        <w:rPr>
          <w:spacing w:val="8"/>
        </w:rPr>
        <w:t xml:space="preserve"> </w:t>
      </w:r>
      <w:r>
        <w:rPr>
          <w:spacing w:val="-1"/>
        </w:rPr>
        <w:t>анализировать</w:t>
      </w:r>
      <w:r>
        <w:rPr>
          <w:spacing w:val="-18"/>
        </w:rPr>
        <w:t xml:space="preserve"> </w:t>
      </w:r>
      <w:r>
        <w:t>полученную</w:t>
      </w:r>
      <w:r>
        <w:rPr>
          <w:spacing w:val="10"/>
        </w:rPr>
        <w:t xml:space="preserve"> </w:t>
      </w:r>
      <w:r>
        <w:t>информацию;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7"/>
          <w:tab w:val="left" w:pos="928"/>
        </w:tabs>
        <w:spacing w:before="15" w:line="228" w:lineRule="auto"/>
        <w:ind w:left="116" w:right="154" w:firstLine="285"/>
        <w:jc w:val="left"/>
        <w:rPr>
          <w:sz w:val="24"/>
        </w:rPr>
      </w:pP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стилевое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стиля;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7"/>
          <w:tab w:val="left" w:pos="928"/>
        </w:tabs>
        <w:spacing w:before="4" w:line="318" w:lineRule="exact"/>
        <w:ind w:left="928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11"/>
          <w:sz w:val="24"/>
        </w:rPr>
        <w:t xml:space="preserve"> </w:t>
      </w:r>
      <w:r>
        <w:rPr>
          <w:sz w:val="24"/>
        </w:rPr>
        <w:t>отзывы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рецензии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4"/>
          <w:sz w:val="24"/>
        </w:rPr>
        <w:t xml:space="preserve"> </w:t>
      </w:r>
      <w:r>
        <w:rPr>
          <w:sz w:val="24"/>
        </w:rPr>
        <w:t>текст;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7"/>
          <w:tab w:val="left" w:pos="928"/>
        </w:tabs>
        <w:spacing w:before="0" w:line="315" w:lineRule="exact"/>
        <w:ind w:left="928"/>
        <w:jc w:val="left"/>
        <w:rPr>
          <w:sz w:val="24"/>
        </w:rPr>
      </w:pPr>
      <w:r>
        <w:rPr>
          <w:spacing w:val="-1"/>
          <w:sz w:val="24"/>
        </w:rPr>
        <w:t>соблюдать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культуру</w:t>
      </w:r>
      <w:r>
        <w:rPr>
          <w:spacing w:val="45"/>
          <w:sz w:val="24"/>
        </w:rPr>
        <w:t xml:space="preserve"> </w:t>
      </w:r>
      <w:r>
        <w:rPr>
          <w:spacing w:val="-1"/>
          <w:sz w:val="24"/>
        </w:rPr>
        <w:t>чтения,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говорения,</w:t>
      </w:r>
      <w:r>
        <w:rPr>
          <w:sz w:val="24"/>
        </w:rPr>
        <w:t xml:space="preserve"> </w:t>
      </w:r>
      <w:r>
        <w:rPr>
          <w:spacing w:val="-1"/>
          <w:sz w:val="24"/>
        </w:rPr>
        <w:t>аудирования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письма;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7"/>
          <w:tab w:val="left" w:pos="928"/>
        </w:tabs>
        <w:spacing w:before="10" w:line="228" w:lineRule="auto"/>
        <w:ind w:left="116" w:right="288" w:firstLine="285"/>
        <w:jc w:val="left"/>
        <w:rPr>
          <w:sz w:val="24"/>
        </w:rPr>
      </w:pPr>
      <w:r>
        <w:rPr>
          <w:spacing w:val="-1"/>
          <w:sz w:val="24"/>
        </w:rPr>
        <w:t>соблюдать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культуру</w:t>
      </w:r>
      <w:r>
        <w:rPr>
          <w:spacing w:val="35"/>
          <w:sz w:val="24"/>
        </w:rPr>
        <w:t xml:space="preserve"> </w:t>
      </w:r>
      <w:r>
        <w:rPr>
          <w:spacing w:val="-1"/>
          <w:sz w:val="24"/>
        </w:rPr>
        <w:t>научного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делового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общения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устной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письменной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5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проблем;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7"/>
          <w:tab w:val="left" w:pos="928"/>
        </w:tabs>
        <w:spacing w:before="18" w:line="228" w:lineRule="auto"/>
        <w:ind w:left="116" w:right="805" w:firstLine="285"/>
        <w:jc w:val="left"/>
        <w:rPr>
          <w:sz w:val="24"/>
        </w:rPr>
      </w:pPr>
      <w:r>
        <w:rPr>
          <w:spacing w:val="-1"/>
          <w:sz w:val="24"/>
        </w:rPr>
        <w:t>соблюдать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нормы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речевого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поведения</w:t>
      </w:r>
      <w:r>
        <w:rPr>
          <w:spacing w:val="-2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6"/>
          <w:sz w:val="24"/>
        </w:rPr>
        <w:t xml:space="preserve"> </w:t>
      </w:r>
      <w:r>
        <w:rPr>
          <w:sz w:val="24"/>
        </w:rPr>
        <w:t>речи,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официально-деловой</w:t>
      </w:r>
      <w:r>
        <w:rPr>
          <w:spacing w:val="-9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32"/>
          <w:sz w:val="24"/>
        </w:rPr>
        <w:t xml:space="preserve"> </w:t>
      </w:r>
      <w:r>
        <w:rPr>
          <w:sz w:val="24"/>
        </w:rPr>
        <w:t>общения;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7"/>
          <w:tab w:val="left" w:pos="928"/>
        </w:tabs>
        <w:spacing w:before="19" w:line="311" w:lineRule="exact"/>
        <w:ind w:left="928"/>
        <w:jc w:val="left"/>
        <w:rPr>
          <w:sz w:val="24"/>
        </w:rPr>
      </w:pPr>
      <w:r>
        <w:rPr>
          <w:spacing w:val="-1"/>
          <w:sz w:val="24"/>
        </w:rPr>
        <w:t>осуществлять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речевой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самоконтроль;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7"/>
          <w:tab w:val="left" w:pos="928"/>
        </w:tabs>
        <w:spacing w:before="2" w:line="228" w:lineRule="auto"/>
        <w:ind w:left="116" w:right="873" w:firstLine="285"/>
        <w:jc w:val="left"/>
        <w:rPr>
          <w:sz w:val="24"/>
        </w:rPr>
      </w:pPr>
      <w:r>
        <w:rPr>
          <w:spacing w:val="-1"/>
          <w:sz w:val="24"/>
        </w:rPr>
        <w:t xml:space="preserve">совершенствовать </w:t>
      </w:r>
      <w:r>
        <w:rPr>
          <w:sz w:val="24"/>
        </w:rPr>
        <w:t>орфографические и пунктуационные умения и навыки на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основе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z w:val="24"/>
        </w:rPr>
        <w:t xml:space="preserve"> </w:t>
      </w:r>
      <w:r>
        <w:rPr>
          <w:spacing w:val="-1"/>
          <w:sz w:val="24"/>
        </w:rPr>
        <w:t>нормах русского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литературного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языка;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7"/>
          <w:tab w:val="left" w:pos="928"/>
          <w:tab w:val="left" w:pos="2835"/>
          <w:tab w:val="left" w:pos="4217"/>
          <w:tab w:val="left" w:pos="6124"/>
          <w:tab w:val="left" w:pos="7325"/>
          <w:tab w:val="left" w:pos="7731"/>
        </w:tabs>
        <w:spacing w:before="33" w:line="228" w:lineRule="auto"/>
        <w:ind w:left="116" w:right="549" w:firstLine="28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основные</w:t>
      </w:r>
      <w:r>
        <w:rPr>
          <w:sz w:val="24"/>
        </w:rPr>
        <w:tab/>
        <w:t>нормативные</w:t>
      </w:r>
      <w:r>
        <w:rPr>
          <w:sz w:val="24"/>
        </w:rPr>
        <w:tab/>
        <w:t>словари</w:t>
      </w:r>
      <w:r>
        <w:rPr>
          <w:sz w:val="24"/>
        </w:rPr>
        <w:tab/>
        <w:t>и</w:t>
      </w:r>
      <w:r>
        <w:rPr>
          <w:sz w:val="24"/>
        </w:rPr>
        <w:tab/>
        <w:t>сп</w:t>
      </w:r>
      <w:r>
        <w:rPr>
          <w:sz w:val="24"/>
        </w:rPr>
        <w:t>равочники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6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0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средств;</w:t>
      </w:r>
    </w:p>
    <w:p w:rsidR="001B7466" w:rsidRDefault="006E364E">
      <w:pPr>
        <w:pStyle w:val="a4"/>
        <w:numPr>
          <w:ilvl w:val="0"/>
          <w:numId w:val="2"/>
        </w:numPr>
        <w:tabs>
          <w:tab w:val="left" w:pos="927"/>
          <w:tab w:val="left" w:pos="928"/>
        </w:tabs>
        <w:spacing w:before="17" w:line="228" w:lineRule="auto"/>
        <w:ind w:left="116" w:right="460" w:firstLine="285"/>
        <w:jc w:val="left"/>
        <w:rPr>
          <w:sz w:val="24"/>
        </w:rPr>
      </w:pPr>
      <w:r>
        <w:rPr>
          <w:spacing w:val="-1"/>
          <w:sz w:val="24"/>
        </w:rPr>
        <w:t xml:space="preserve">оценивать эстетическую </w:t>
      </w:r>
      <w:r>
        <w:rPr>
          <w:sz w:val="24"/>
        </w:rPr>
        <w:t>сторону речевого высказывания при анализе текстов (в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1"/>
          <w:sz w:val="24"/>
        </w:rPr>
        <w:t xml:space="preserve"> </w:t>
      </w:r>
      <w:r>
        <w:rPr>
          <w:sz w:val="24"/>
        </w:rPr>
        <w:t>литературы).</w:t>
      </w:r>
    </w:p>
    <w:p w:rsidR="001B7466" w:rsidRDefault="001B7466">
      <w:pPr>
        <w:pStyle w:val="a3"/>
        <w:spacing w:before="0"/>
        <w:ind w:left="0" w:firstLine="0"/>
        <w:jc w:val="left"/>
        <w:rPr>
          <w:sz w:val="26"/>
        </w:rPr>
      </w:pPr>
    </w:p>
    <w:p w:rsidR="001B7466" w:rsidRDefault="006E364E">
      <w:pPr>
        <w:pStyle w:val="a3"/>
        <w:spacing w:before="178"/>
        <w:ind w:firstLine="0"/>
        <w:jc w:val="left"/>
      </w:pPr>
      <w:r>
        <w:rPr>
          <w:spacing w:val="-2"/>
        </w:rPr>
        <w:t>На</w:t>
      </w:r>
      <w:r>
        <w:rPr>
          <w:spacing w:val="13"/>
        </w:rPr>
        <w:t xml:space="preserve"> </w:t>
      </w:r>
      <w:r>
        <w:rPr>
          <w:spacing w:val="-2"/>
        </w:rPr>
        <w:t>изучение предмета</w:t>
      </w:r>
      <w:r>
        <w:rPr>
          <w:spacing w:val="5"/>
        </w:rPr>
        <w:t xml:space="preserve"> </w:t>
      </w:r>
      <w:r>
        <w:rPr>
          <w:spacing w:val="-1"/>
        </w:rPr>
        <w:t>«Родной</w:t>
      </w:r>
      <w:r>
        <w:rPr>
          <w:spacing w:val="6"/>
        </w:rPr>
        <w:t xml:space="preserve"> </w:t>
      </w:r>
      <w:r>
        <w:rPr>
          <w:spacing w:val="-1"/>
        </w:rPr>
        <w:t>русский</w:t>
      </w:r>
      <w:r>
        <w:rPr>
          <w:spacing w:val="22"/>
        </w:rPr>
        <w:t xml:space="preserve"> </w:t>
      </w:r>
      <w:r>
        <w:rPr>
          <w:spacing w:val="-1"/>
        </w:rPr>
        <w:t>язык»</w:t>
      </w:r>
      <w:r>
        <w:rPr>
          <w:spacing w:val="39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10-11</w:t>
      </w:r>
      <w:r>
        <w:t xml:space="preserve"> </w:t>
      </w:r>
      <w:r>
        <w:rPr>
          <w:spacing w:val="-1"/>
        </w:rPr>
        <w:t>классах</w:t>
      </w:r>
      <w:r>
        <w:rPr>
          <w:spacing w:val="15"/>
        </w:rPr>
        <w:t xml:space="preserve"> </w:t>
      </w:r>
      <w:r>
        <w:rPr>
          <w:spacing w:val="-1"/>
        </w:rPr>
        <w:t>отводится</w:t>
      </w:r>
      <w:r>
        <w:rPr>
          <w:spacing w:val="-6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34</w:t>
      </w:r>
      <w:r>
        <w:t xml:space="preserve"> </w:t>
      </w:r>
      <w:r>
        <w:rPr>
          <w:spacing w:val="-1"/>
        </w:rPr>
        <w:t>часа.</w:t>
      </w:r>
    </w:p>
    <w:sectPr w:rsidR="001B7466" w:rsidSect="001B7466">
      <w:pgSz w:w="11910" w:h="16850"/>
      <w:pgMar w:top="1060" w:right="72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64E" w:rsidRDefault="006E364E" w:rsidP="00C15DB3">
      <w:r>
        <w:separator/>
      </w:r>
    </w:p>
  </w:endnote>
  <w:endnote w:type="continuationSeparator" w:id="1">
    <w:p w:rsidR="006E364E" w:rsidRDefault="006E364E" w:rsidP="00C15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DB3" w:rsidRDefault="00C15DB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DB3" w:rsidRDefault="00C15DB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DB3" w:rsidRDefault="00C15D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64E" w:rsidRDefault="006E364E" w:rsidP="00C15DB3">
      <w:r>
        <w:separator/>
      </w:r>
    </w:p>
  </w:footnote>
  <w:footnote w:type="continuationSeparator" w:id="1">
    <w:p w:rsidR="006E364E" w:rsidRDefault="006E364E" w:rsidP="00C15D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DB3" w:rsidRDefault="00C15DB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DB3" w:rsidRDefault="00C15DB3" w:rsidP="00C15DB3">
    <w:pPr>
      <w:pStyle w:val="a5"/>
      <w:jc w:val="center"/>
    </w:pPr>
    <w:r>
      <w:t>Муниципальное общеобразовательное автономное учреждение «СОШ № 95» г. Оренбург</w:t>
    </w:r>
  </w:p>
  <w:p w:rsidR="00C15DB3" w:rsidRDefault="00C15DB3" w:rsidP="00C15DB3">
    <w:pPr>
      <w:pStyle w:val="a5"/>
    </w:pPr>
  </w:p>
  <w:p w:rsidR="00C15DB3" w:rsidRDefault="00C15DB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DB3" w:rsidRDefault="00C15DB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5197"/>
    <w:multiLevelType w:val="hybridMultilevel"/>
    <w:tmpl w:val="ED9ABDDA"/>
    <w:lvl w:ilvl="0" w:tplc="0CEC10E8">
      <w:start w:val="1"/>
      <w:numFmt w:val="decimal"/>
      <w:lvlText w:val="%1."/>
      <w:lvlJc w:val="left"/>
      <w:pPr>
        <w:ind w:left="117" w:hanging="115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1" w:tplc="022CA286">
      <w:numFmt w:val="bullet"/>
      <w:lvlText w:val="•"/>
      <w:lvlJc w:val="left"/>
      <w:pPr>
        <w:ind w:left="1069" w:hanging="1157"/>
      </w:pPr>
      <w:rPr>
        <w:rFonts w:hint="default"/>
        <w:lang w:val="ru-RU" w:eastAsia="en-US" w:bidi="ar-SA"/>
      </w:rPr>
    </w:lvl>
    <w:lvl w:ilvl="2" w:tplc="6C8CC1C0">
      <w:numFmt w:val="bullet"/>
      <w:lvlText w:val="•"/>
      <w:lvlJc w:val="left"/>
      <w:pPr>
        <w:ind w:left="2018" w:hanging="1157"/>
      </w:pPr>
      <w:rPr>
        <w:rFonts w:hint="default"/>
        <w:lang w:val="ru-RU" w:eastAsia="en-US" w:bidi="ar-SA"/>
      </w:rPr>
    </w:lvl>
    <w:lvl w:ilvl="3" w:tplc="52F2706A">
      <w:numFmt w:val="bullet"/>
      <w:lvlText w:val="•"/>
      <w:lvlJc w:val="left"/>
      <w:pPr>
        <w:ind w:left="2967" w:hanging="1157"/>
      </w:pPr>
      <w:rPr>
        <w:rFonts w:hint="default"/>
        <w:lang w:val="ru-RU" w:eastAsia="en-US" w:bidi="ar-SA"/>
      </w:rPr>
    </w:lvl>
    <w:lvl w:ilvl="4" w:tplc="279286D0">
      <w:numFmt w:val="bullet"/>
      <w:lvlText w:val="•"/>
      <w:lvlJc w:val="left"/>
      <w:pPr>
        <w:ind w:left="3916" w:hanging="1157"/>
      </w:pPr>
      <w:rPr>
        <w:rFonts w:hint="default"/>
        <w:lang w:val="ru-RU" w:eastAsia="en-US" w:bidi="ar-SA"/>
      </w:rPr>
    </w:lvl>
    <w:lvl w:ilvl="5" w:tplc="806E5E58">
      <w:numFmt w:val="bullet"/>
      <w:lvlText w:val="•"/>
      <w:lvlJc w:val="left"/>
      <w:pPr>
        <w:ind w:left="4865" w:hanging="1157"/>
      </w:pPr>
      <w:rPr>
        <w:rFonts w:hint="default"/>
        <w:lang w:val="ru-RU" w:eastAsia="en-US" w:bidi="ar-SA"/>
      </w:rPr>
    </w:lvl>
    <w:lvl w:ilvl="6" w:tplc="EA10022E">
      <w:numFmt w:val="bullet"/>
      <w:lvlText w:val="•"/>
      <w:lvlJc w:val="left"/>
      <w:pPr>
        <w:ind w:left="5814" w:hanging="1157"/>
      </w:pPr>
      <w:rPr>
        <w:rFonts w:hint="default"/>
        <w:lang w:val="ru-RU" w:eastAsia="en-US" w:bidi="ar-SA"/>
      </w:rPr>
    </w:lvl>
    <w:lvl w:ilvl="7" w:tplc="EA7E760C">
      <w:numFmt w:val="bullet"/>
      <w:lvlText w:val="•"/>
      <w:lvlJc w:val="left"/>
      <w:pPr>
        <w:ind w:left="6763" w:hanging="1157"/>
      </w:pPr>
      <w:rPr>
        <w:rFonts w:hint="default"/>
        <w:lang w:val="ru-RU" w:eastAsia="en-US" w:bidi="ar-SA"/>
      </w:rPr>
    </w:lvl>
    <w:lvl w:ilvl="8" w:tplc="25B02840">
      <w:numFmt w:val="bullet"/>
      <w:lvlText w:val="•"/>
      <w:lvlJc w:val="left"/>
      <w:pPr>
        <w:ind w:left="7712" w:hanging="1157"/>
      </w:pPr>
      <w:rPr>
        <w:rFonts w:hint="default"/>
        <w:lang w:val="ru-RU" w:eastAsia="en-US" w:bidi="ar-SA"/>
      </w:rPr>
    </w:lvl>
  </w:abstractNum>
  <w:abstractNum w:abstractNumId="1">
    <w:nsid w:val="36FF152E"/>
    <w:multiLevelType w:val="hybridMultilevel"/>
    <w:tmpl w:val="5F326E4A"/>
    <w:lvl w:ilvl="0" w:tplc="93221556">
      <w:numFmt w:val="bullet"/>
      <w:lvlText w:val="–"/>
      <w:lvlJc w:val="left"/>
      <w:pPr>
        <w:ind w:left="117" w:hanging="52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CB367D52">
      <w:numFmt w:val="bullet"/>
      <w:lvlText w:val="•"/>
      <w:lvlJc w:val="left"/>
      <w:pPr>
        <w:ind w:left="1069" w:hanging="526"/>
      </w:pPr>
      <w:rPr>
        <w:rFonts w:hint="default"/>
        <w:lang w:val="ru-RU" w:eastAsia="en-US" w:bidi="ar-SA"/>
      </w:rPr>
    </w:lvl>
    <w:lvl w:ilvl="2" w:tplc="4190B206">
      <w:numFmt w:val="bullet"/>
      <w:lvlText w:val="•"/>
      <w:lvlJc w:val="left"/>
      <w:pPr>
        <w:ind w:left="2018" w:hanging="526"/>
      </w:pPr>
      <w:rPr>
        <w:rFonts w:hint="default"/>
        <w:lang w:val="ru-RU" w:eastAsia="en-US" w:bidi="ar-SA"/>
      </w:rPr>
    </w:lvl>
    <w:lvl w:ilvl="3" w:tplc="1D8E1B58">
      <w:numFmt w:val="bullet"/>
      <w:lvlText w:val="•"/>
      <w:lvlJc w:val="left"/>
      <w:pPr>
        <w:ind w:left="2967" w:hanging="526"/>
      </w:pPr>
      <w:rPr>
        <w:rFonts w:hint="default"/>
        <w:lang w:val="ru-RU" w:eastAsia="en-US" w:bidi="ar-SA"/>
      </w:rPr>
    </w:lvl>
    <w:lvl w:ilvl="4" w:tplc="85F6A87A">
      <w:numFmt w:val="bullet"/>
      <w:lvlText w:val="•"/>
      <w:lvlJc w:val="left"/>
      <w:pPr>
        <w:ind w:left="3916" w:hanging="526"/>
      </w:pPr>
      <w:rPr>
        <w:rFonts w:hint="default"/>
        <w:lang w:val="ru-RU" w:eastAsia="en-US" w:bidi="ar-SA"/>
      </w:rPr>
    </w:lvl>
    <w:lvl w:ilvl="5" w:tplc="C9BA9BE6">
      <w:numFmt w:val="bullet"/>
      <w:lvlText w:val="•"/>
      <w:lvlJc w:val="left"/>
      <w:pPr>
        <w:ind w:left="4865" w:hanging="526"/>
      </w:pPr>
      <w:rPr>
        <w:rFonts w:hint="default"/>
        <w:lang w:val="ru-RU" w:eastAsia="en-US" w:bidi="ar-SA"/>
      </w:rPr>
    </w:lvl>
    <w:lvl w:ilvl="6" w:tplc="36AA86F6">
      <w:numFmt w:val="bullet"/>
      <w:lvlText w:val="•"/>
      <w:lvlJc w:val="left"/>
      <w:pPr>
        <w:ind w:left="5814" w:hanging="526"/>
      </w:pPr>
      <w:rPr>
        <w:rFonts w:hint="default"/>
        <w:lang w:val="ru-RU" w:eastAsia="en-US" w:bidi="ar-SA"/>
      </w:rPr>
    </w:lvl>
    <w:lvl w:ilvl="7" w:tplc="13061E66">
      <w:numFmt w:val="bullet"/>
      <w:lvlText w:val="•"/>
      <w:lvlJc w:val="left"/>
      <w:pPr>
        <w:ind w:left="6763" w:hanging="526"/>
      </w:pPr>
      <w:rPr>
        <w:rFonts w:hint="default"/>
        <w:lang w:val="ru-RU" w:eastAsia="en-US" w:bidi="ar-SA"/>
      </w:rPr>
    </w:lvl>
    <w:lvl w:ilvl="8" w:tplc="7F10F68C">
      <w:numFmt w:val="bullet"/>
      <w:lvlText w:val="•"/>
      <w:lvlJc w:val="left"/>
      <w:pPr>
        <w:ind w:left="7712" w:hanging="52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B7466"/>
    <w:rsid w:val="001B7466"/>
    <w:rsid w:val="006E364E"/>
    <w:rsid w:val="00C1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74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74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7466"/>
    <w:pPr>
      <w:spacing w:before="7"/>
      <w:ind w:left="116" w:firstLine="285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B7466"/>
    <w:pPr>
      <w:ind w:left="116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B7466"/>
    <w:pPr>
      <w:spacing w:before="7"/>
      <w:ind w:left="116" w:firstLine="285"/>
      <w:jc w:val="both"/>
    </w:pPr>
  </w:style>
  <w:style w:type="paragraph" w:customStyle="1" w:styleId="TableParagraph">
    <w:name w:val="Table Paragraph"/>
    <w:basedOn w:val="a"/>
    <w:uiPriority w:val="1"/>
    <w:qFormat/>
    <w:rsid w:val="001B7466"/>
  </w:style>
  <w:style w:type="paragraph" w:styleId="a5">
    <w:name w:val="header"/>
    <w:basedOn w:val="a"/>
    <w:link w:val="a6"/>
    <w:uiPriority w:val="99"/>
    <w:semiHidden/>
    <w:unhideWhenUsed/>
    <w:rsid w:val="00C15D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5DB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C15D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5DB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1416</Words>
  <Characters>8072</Characters>
  <Application>Microsoft Office Word</Application>
  <DocSecurity>0</DocSecurity>
  <Lines>67</Lines>
  <Paragraphs>18</Paragraphs>
  <ScaleCrop>false</ScaleCrop>
  <Company/>
  <LinksUpToDate>false</LinksUpToDate>
  <CharactersWithSpaces>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 класс</cp:lastModifiedBy>
  <cp:revision>3</cp:revision>
  <dcterms:created xsi:type="dcterms:W3CDTF">2023-03-21T03:54:00Z</dcterms:created>
  <dcterms:modified xsi:type="dcterms:W3CDTF">2023-03-21T03:55:00Z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2023-03-21T00:00:00Z</vt:filetime>
  </property>
</Properties>
</file>